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A24E" w14:textId="6BA2F476" w:rsidR="00242F65" w:rsidRPr="00242F65" w:rsidRDefault="00242F65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42F65">
        <w:rPr>
          <w:rFonts w:ascii="Times New Roman" w:hAnsi="Times New Roman" w:cs="Times New Roman"/>
          <w:b/>
          <w:sz w:val="22"/>
          <w:szCs w:val="22"/>
        </w:rPr>
        <w:t>MİSYON</w:t>
      </w:r>
    </w:p>
    <w:p w14:paraId="60A3E95C" w14:textId="7F1F9B44" w:rsidR="00242F65" w:rsidRPr="00242F65" w:rsidRDefault="00242F65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242F65">
        <w:rPr>
          <w:rFonts w:ascii="Times New Roman" w:hAnsi="Times New Roman" w:cs="Times New Roman"/>
          <w:sz w:val="22"/>
          <w:szCs w:val="22"/>
        </w:rPr>
        <w:t xml:space="preserve">Sosyal Bilimlere ait üçüncül bir bilimsel bakış açısıyla </w:t>
      </w:r>
      <w:proofErr w:type="gramStart"/>
      <w:r w:rsidRPr="00242F65">
        <w:rPr>
          <w:rFonts w:ascii="Times New Roman" w:hAnsi="Times New Roman" w:cs="Times New Roman"/>
          <w:sz w:val="22"/>
          <w:szCs w:val="22"/>
        </w:rPr>
        <w:t>Aşık</w:t>
      </w:r>
      <w:proofErr w:type="gramEnd"/>
      <w:r w:rsidRPr="00242F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2F65">
        <w:rPr>
          <w:rFonts w:ascii="Times New Roman" w:hAnsi="Times New Roman" w:cs="Times New Roman"/>
          <w:sz w:val="22"/>
          <w:szCs w:val="22"/>
        </w:rPr>
        <w:t>Seyrani</w:t>
      </w:r>
      <w:proofErr w:type="spellEnd"/>
      <w:r w:rsidRPr="00242F65">
        <w:rPr>
          <w:rFonts w:ascii="Times New Roman" w:hAnsi="Times New Roman" w:cs="Times New Roman"/>
          <w:sz w:val="22"/>
          <w:szCs w:val="22"/>
        </w:rPr>
        <w:t xml:space="preserve"> hakkında dünya standartlarına uygun akademik ve bilimsel bilgi üretmektir.</w:t>
      </w:r>
    </w:p>
    <w:p w14:paraId="0B3C4B7D" w14:textId="77777777" w:rsidR="00242F65" w:rsidRPr="00242F65" w:rsidRDefault="00242F65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863AE7C" w14:textId="0523D661" w:rsidR="00AC3EDE" w:rsidRPr="00242F65" w:rsidRDefault="00242F65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242F65">
        <w:rPr>
          <w:rFonts w:ascii="Times New Roman" w:hAnsi="Times New Roman" w:cs="Times New Roman"/>
          <w:b/>
          <w:sz w:val="22"/>
          <w:szCs w:val="22"/>
        </w:rPr>
        <w:t>VİZYON</w:t>
      </w:r>
    </w:p>
    <w:p w14:paraId="6138566F" w14:textId="3B380054" w:rsidR="005A08E6" w:rsidRPr="00242F65" w:rsidRDefault="005A08E6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242F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42F65">
        <w:rPr>
          <w:rFonts w:ascii="Times New Roman" w:hAnsi="Times New Roman" w:cs="Times New Roman"/>
          <w:sz w:val="22"/>
          <w:szCs w:val="22"/>
        </w:rPr>
        <w:t xml:space="preserve">Akademik ve bilimsel manada </w:t>
      </w:r>
      <w:proofErr w:type="gramStart"/>
      <w:r w:rsidR="00242F65">
        <w:rPr>
          <w:rFonts w:ascii="Times New Roman" w:hAnsi="Times New Roman" w:cs="Times New Roman"/>
          <w:sz w:val="22"/>
          <w:szCs w:val="22"/>
        </w:rPr>
        <w:t>A</w:t>
      </w:r>
      <w:r w:rsidR="00242F65" w:rsidRPr="00242F65">
        <w:rPr>
          <w:rFonts w:ascii="Times New Roman" w:hAnsi="Times New Roman" w:cs="Times New Roman"/>
          <w:sz w:val="22"/>
          <w:szCs w:val="22"/>
        </w:rPr>
        <w:t>şık</w:t>
      </w:r>
      <w:proofErr w:type="gramEnd"/>
      <w:r w:rsidRPr="00242F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2F65">
        <w:rPr>
          <w:rFonts w:ascii="Times New Roman" w:hAnsi="Times New Roman" w:cs="Times New Roman"/>
          <w:sz w:val="22"/>
          <w:szCs w:val="22"/>
        </w:rPr>
        <w:t>Seyrani’yi</w:t>
      </w:r>
      <w:proofErr w:type="spellEnd"/>
      <w:r w:rsidRPr="00242F65">
        <w:rPr>
          <w:rFonts w:ascii="Times New Roman" w:hAnsi="Times New Roman" w:cs="Times New Roman"/>
          <w:sz w:val="22"/>
          <w:szCs w:val="22"/>
        </w:rPr>
        <w:t xml:space="preserve"> </w:t>
      </w:r>
      <w:r w:rsidR="00242F65" w:rsidRPr="00242F65">
        <w:rPr>
          <w:rFonts w:ascii="Times New Roman" w:hAnsi="Times New Roman" w:cs="Times New Roman"/>
          <w:sz w:val="22"/>
          <w:szCs w:val="22"/>
        </w:rPr>
        <w:t>hak ettiği</w:t>
      </w:r>
      <w:r w:rsidRPr="00242F65">
        <w:rPr>
          <w:rFonts w:ascii="Times New Roman" w:hAnsi="Times New Roman" w:cs="Times New Roman"/>
          <w:sz w:val="22"/>
          <w:szCs w:val="22"/>
        </w:rPr>
        <w:t xml:space="preserve"> bilinirliğe ve tanınırlığa ulaştırmak.</w:t>
      </w:r>
    </w:p>
    <w:p w14:paraId="1AD767EE" w14:textId="77777777" w:rsidR="00AC3EDE" w:rsidRPr="00242F65" w:rsidRDefault="00AC3EDE" w:rsidP="00242F65">
      <w:pPr>
        <w:pStyle w:val="AralkYok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BACA82" w14:textId="77777777" w:rsidR="00AC3EDE" w:rsidRPr="00242F65" w:rsidRDefault="00AC3EDE" w:rsidP="00242F65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0E72ACD1" w14:textId="77777777" w:rsidR="00607331" w:rsidRPr="00242F65" w:rsidRDefault="00607331" w:rsidP="00242F65">
      <w:pPr>
        <w:spacing w:after="0" w:line="36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8E14" w14:textId="77777777" w:rsidR="00665C1A" w:rsidRDefault="00665C1A" w:rsidP="00FF08A6">
      <w:pPr>
        <w:spacing w:after="0" w:line="240" w:lineRule="auto"/>
      </w:pPr>
      <w:r>
        <w:separator/>
      </w:r>
    </w:p>
  </w:endnote>
  <w:endnote w:type="continuationSeparator" w:id="0">
    <w:p w14:paraId="62E26CC9" w14:textId="77777777" w:rsidR="00665C1A" w:rsidRDefault="00665C1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3CD1" w14:textId="77777777" w:rsidR="00242F65" w:rsidRDefault="00242F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31344558" w:rsidR="00151ABA" w:rsidRPr="00607331" w:rsidRDefault="00242F6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FD7842A" w:rsidR="00D17E25" w:rsidRPr="00607331" w:rsidRDefault="00242F6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1879" w14:textId="77777777" w:rsidR="00242F65" w:rsidRDefault="00242F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5D0A" w14:textId="77777777" w:rsidR="00665C1A" w:rsidRDefault="00665C1A" w:rsidP="00FF08A6">
      <w:pPr>
        <w:spacing w:after="0" w:line="240" w:lineRule="auto"/>
      </w:pPr>
      <w:r>
        <w:separator/>
      </w:r>
    </w:p>
  </w:footnote>
  <w:footnote w:type="continuationSeparator" w:id="0">
    <w:p w14:paraId="364EB62E" w14:textId="77777777" w:rsidR="00665C1A" w:rsidRDefault="00665C1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E9C5" w14:textId="77777777" w:rsidR="00242F65" w:rsidRDefault="00242F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74771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01D6AA8" w14:textId="77777777" w:rsidR="00242F65" w:rsidRDefault="00242F65" w:rsidP="00242F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CB3FF96" w14:textId="77777777" w:rsidR="00242F65" w:rsidRDefault="00242F65" w:rsidP="00242F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42F65">
            <w:rPr>
              <w:rFonts w:ascii="Times New Roman" w:eastAsia="Times New Roman" w:hAnsi="Times New Roman" w:cs="Times New Roman"/>
              <w:b/>
            </w:rPr>
            <w:t xml:space="preserve">SEYRANİ UYGULAMA VE ARAŞTIRMA MERKEZİ MÜDÜRLÜĞÜ </w:t>
          </w:r>
        </w:p>
        <w:p w14:paraId="0C318922" w14:textId="1060E427" w:rsidR="00242F65" w:rsidRPr="00242F65" w:rsidRDefault="00242F65" w:rsidP="00242F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42F65">
            <w:rPr>
              <w:rFonts w:ascii="Times New Roman" w:eastAsia="Times New Roman" w:hAnsi="Times New Roman" w:cs="Times New Roman"/>
              <w:b/>
            </w:rPr>
            <w:t>VİZYON VE MİSYONU</w:t>
          </w:r>
        </w:p>
        <w:p w14:paraId="2CFA5E45" w14:textId="747373E2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BEEF68F" w:rsidR="00FF08A6" w:rsidRPr="003528CF" w:rsidRDefault="00242F6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C121DF">
            <w:rPr>
              <w:rFonts w:ascii="Times New Roman" w:eastAsia="Times New Roman" w:hAnsi="Times New Roman" w:cs="Times New Roman"/>
            </w:rPr>
            <w:t>112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5A8E0307" w:rsidR="00FF08A6" w:rsidRPr="003528CF" w:rsidRDefault="006801A2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10</w:t>
          </w:r>
          <w:r w:rsidR="00242F65">
            <w:rPr>
              <w:rFonts w:ascii="Times New Roman" w:eastAsia="Times New Roman" w:hAnsi="Times New Roman" w:cs="Times New Roman"/>
            </w:rPr>
            <w:t>/01/2025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D39E59D" w:rsidR="00FF08A6" w:rsidRPr="003528CF" w:rsidRDefault="00242F6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12AC4D4" w:rsidR="00FF08A6" w:rsidRPr="003528CF" w:rsidRDefault="00242F6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4FE31EB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1532B6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C8EF" w14:textId="77777777" w:rsidR="00242F65" w:rsidRDefault="00242F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51ABA"/>
    <w:rsid w:val="001532B6"/>
    <w:rsid w:val="001C5BD2"/>
    <w:rsid w:val="00210888"/>
    <w:rsid w:val="00242F65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B1F4C"/>
    <w:rsid w:val="00502E3B"/>
    <w:rsid w:val="005433B4"/>
    <w:rsid w:val="00554A93"/>
    <w:rsid w:val="005761A9"/>
    <w:rsid w:val="005A08E6"/>
    <w:rsid w:val="005C673D"/>
    <w:rsid w:val="005C7AE2"/>
    <w:rsid w:val="00607331"/>
    <w:rsid w:val="006167D9"/>
    <w:rsid w:val="00652965"/>
    <w:rsid w:val="00665C1A"/>
    <w:rsid w:val="006801A2"/>
    <w:rsid w:val="0068274F"/>
    <w:rsid w:val="006D3F5D"/>
    <w:rsid w:val="006D67AC"/>
    <w:rsid w:val="00757647"/>
    <w:rsid w:val="00762E96"/>
    <w:rsid w:val="00791E78"/>
    <w:rsid w:val="007C08A8"/>
    <w:rsid w:val="00807D4E"/>
    <w:rsid w:val="008E3FF8"/>
    <w:rsid w:val="00A33119"/>
    <w:rsid w:val="00A4726D"/>
    <w:rsid w:val="00A92903"/>
    <w:rsid w:val="00AC3EDE"/>
    <w:rsid w:val="00AC62D1"/>
    <w:rsid w:val="00AF0A15"/>
    <w:rsid w:val="00B63D44"/>
    <w:rsid w:val="00BB7E1F"/>
    <w:rsid w:val="00BD0747"/>
    <w:rsid w:val="00BD2C6B"/>
    <w:rsid w:val="00C121DF"/>
    <w:rsid w:val="00C14528"/>
    <w:rsid w:val="00D1224E"/>
    <w:rsid w:val="00D16A1B"/>
    <w:rsid w:val="00D16C4B"/>
    <w:rsid w:val="00D17E25"/>
    <w:rsid w:val="00E25097"/>
    <w:rsid w:val="00ED33A3"/>
    <w:rsid w:val="00F23873"/>
    <w:rsid w:val="00F63DD7"/>
    <w:rsid w:val="00FB0EEA"/>
    <w:rsid w:val="00FB226F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5A08E6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A08E6"/>
    <w:rPr>
      <w:rFonts w:ascii="‚l‚r –¾’©" w:eastAsia="‚l‚r –¾’©" w:hAnsi="‚l‚r –¾’©" w:cs="‚l‚r –¾’©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2025-01-30T10:09:00Z</dcterms:created>
  <dcterms:modified xsi:type="dcterms:W3CDTF">2025-01-30T10:09:00Z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